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02" w:rsidRPr="001C7155" w:rsidRDefault="001C7155" w:rsidP="001C7155">
      <w:pPr>
        <w:jc w:val="center"/>
        <w:rPr>
          <w:b/>
          <w:sz w:val="32"/>
          <w:szCs w:val="32"/>
        </w:rPr>
      </w:pPr>
      <w:r w:rsidRPr="001C7155">
        <w:rPr>
          <w:b/>
          <w:sz w:val="32"/>
          <w:szCs w:val="32"/>
        </w:rPr>
        <w:t>AVVISO</w:t>
      </w:r>
    </w:p>
    <w:p w:rsidR="001C7155" w:rsidRDefault="001C7155">
      <w:r>
        <w:t xml:space="preserve">PER LE SCIA RELATIVE A </w:t>
      </w:r>
    </w:p>
    <w:p w:rsidR="001C7155" w:rsidRPr="001C7155" w:rsidRDefault="001C7155">
      <w:pPr>
        <w:rPr>
          <w:rFonts w:ascii="Arial" w:hAnsi="Arial" w:cs="Arial"/>
          <w:b/>
          <w:color w:val="000000"/>
          <w:sz w:val="16"/>
          <w:szCs w:val="16"/>
          <w:shd w:val="clear" w:color="auto" w:fill="FDFCFA"/>
        </w:rPr>
      </w:pPr>
      <w:r w:rsidRPr="001C7155">
        <w:rPr>
          <w:rFonts w:ascii="Arial" w:hAnsi="Arial" w:cs="Arial"/>
          <w:b/>
          <w:color w:val="000000"/>
          <w:sz w:val="16"/>
          <w:szCs w:val="16"/>
          <w:shd w:val="clear" w:color="auto" w:fill="FDFCFA"/>
        </w:rPr>
        <w:t>MANIFESTAZIONE DI PUBBLICO SPETTACOLO PER EVENTI FINO AD UN MASSIMO DI 200 PARTECIPANTI E CON TERMINE ENTRO LE ORE 24 DEL GIORNO DI INIZIO</w:t>
      </w:r>
    </w:p>
    <w:p w:rsidR="001C7155" w:rsidRDefault="001C7155">
      <w:r>
        <w:t>Da effettuarsi su area demaniale marittima il concessionario deve allegare al modello della SCIA debitamente compilato anche la seguente dichiarazione:</w:t>
      </w:r>
    </w:p>
    <w:p w:rsidR="001C7155" w:rsidRDefault="001C7155">
      <w:pPr>
        <w:rPr>
          <w:b/>
        </w:rPr>
      </w:pPr>
      <w:r w:rsidRPr="001C7155">
        <w:rPr>
          <w:b/>
        </w:rPr>
        <w:t>DICHIARAZIONE SOSTITUTIVA DELL’ATTO DI NOTORIETA’ (Art. 47 del D.P.R. 28.12.2000 n. 445)</w:t>
      </w:r>
    </w:p>
    <w:p w:rsidR="001C7155" w:rsidRDefault="001C7155">
      <w:r w:rsidRPr="001C7155">
        <w:rPr>
          <w:b/>
        </w:rPr>
        <w:t>Il/la</w:t>
      </w:r>
      <w:r>
        <w:t xml:space="preserve"> sottoscritto/a ………………………………………………………………………………………………………… nato/a il ……………………………………..a………………………………………………………………..(……….) residente a…………………………………….in Via/Piazza………………………………………………………… ……………………………………………….n…………………… consapevole delle responsabilità e delle pene stabilite dalla legge per false attestazioni e mendaci dichiarazioni, sotto la sua personale responsabilità (art. 76 D.P.R. 28.12.2000 n. 445) </w:t>
      </w:r>
    </w:p>
    <w:p w:rsidR="001C7155" w:rsidRPr="001C7155" w:rsidRDefault="001C7155" w:rsidP="001C7155">
      <w:pPr>
        <w:jc w:val="center"/>
        <w:rPr>
          <w:b/>
        </w:rPr>
      </w:pPr>
      <w:r w:rsidRPr="001C7155">
        <w:rPr>
          <w:b/>
        </w:rPr>
        <w:t>DICHIARA</w:t>
      </w:r>
    </w:p>
    <w:p w:rsidR="001C7155" w:rsidRDefault="001C7155">
      <w:pPr>
        <w:rPr>
          <w:rStyle w:val="object"/>
          <w:rFonts w:ascii="Arial" w:hAnsi="Arial" w:cs="Arial"/>
          <w:color w:val="336699"/>
          <w:sz w:val="16"/>
          <w:szCs w:val="16"/>
          <w:shd w:val="clear" w:color="auto" w:fill="FDFCFA"/>
        </w:rPr>
      </w:pPr>
      <w:r>
        <w:t xml:space="preserve">di essere titolare della concessione demaniale marittima n__ del ___  </w:t>
      </w:r>
      <w:r>
        <w:rPr>
          <w:rFonts w:ascii="Arial" w:hAnsi="Arial" w:cs="Arial"/>
          <w:color w:val="000000"/>
          <w:sz w:val="16"/>
          <w:szCs w:val="16"/>
          <w:shd w:val="clear" w:color="auto" w:fill="FDFCFA"/>
        </w:rPr>
        <w:t xml:space="preserve">prorogata fino al  </w:t>
      </w:r>
      <w:r>
        <w:rPr>
          <w:rStyle w:val="object"/>
          <w:rFonts w:ascii="Arial" w:hAnsi="Arial" w:cs="Arial"/>
          <w:color w:val="336699"/>
          <w:sz w:val="16"/>
          <w:szCs w:val="16"/>
          <w:shd w:val="clear" w:color="auto" w:fill="FDFCFA"/>
        </w:rPr>
        <w:t>31 dicembre 2026</w:t>
      </w:r>
      <w:r>
        <w:rPr>
          <w:rFonts w:ascii="Arial" w:hAnsi="Arial" w:cs="Arial"/>
          <w:color w:val="000000"/>
          <w:sz w:val="16"/>
          <w:szCs w:val="16"/>
          <w:shd w:val="clear" w:color="auto" w:fill="FDFCFA"/>
        </w:rPr>
        <w:t xml:space="preserve"> ai sensi del combinato disposto delle DDGGCC nn. 234/2025 e 44/2026 e della disposizione DG prot. 60923 e s.m.i. del </w:t>
      </w:r>
      <w:r>
        <w:rPr>
          <w:rStyle w:val="object"/>
          <w:rFonts w:ascii="Arial" w:hAnsi="Arial" w:cs="Arial"/>
          <w:color w:val="336699"/>
          <w:sz w:val="16"/>
          <w:szCs w:val="16"/>
          <w:shd w:val="clear" w:color="auto" w:fill="FDFCFA"/>
        </w:rPr>
        <w:t>1 aprile 2026</w:t>
      </w:r>
    </w:p>
    <w:p w:rsidR="001C7155" w:rsidRDefault="001C7155">
      <w:r>
        <w:t>Data ________________</w:t>
      </w:r>
    </w:p>
    <w:p w:rsidR="001C7155" w:rsidRDefault="001C7155">
      <w:r>
        <w:t>Il/ la Dichiarante ____________________________</w:t>
      </w:r>
    </w:p>
    <w:sectPr w:rsidR="001C7155" w:rsidSect="005E08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hyphenationZone w:val="283"/>
  <w:characterSpacingControl w:val="doNotCompress"/>
  <w:compat/>
  <w:rsids>
    <w:rsidRoot w:val="001C7155"/>
    <w:rsid w:val="001C7155"/>
    <w:rsid w:val="005E0802"/>
    <w:rsid w:val="00A4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8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object">
    <w:name w:val="object"/>
    <w:basedOn w:val="Carpredefinitoparagrafo"/>
    <w:rsid w:val="001C7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Guidi</dc:creator>
  <cp:lastModifiedBy>Massimo Guidi</cp:lastModifiedBy>
  <cp:revision>1</cp:revision>
  <dcterms:created xsi:type="dcterms:W3CDTF">2026-04-03T11:04:00Z</dcterms:created>
  <dcterms:modified xsi:type="dcterms:W3CDTF">2026-04-03T11:15:00Z</dcterms:modified>
</cp:coreProperties>
</file>